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1623" w:rsidRDefault="008A2DE2" w14:paraId="0549D111" w14:textId="77777777">
      <w:pPr>
        <w:pStyle w:val="NormalWeb"/>
      </w:pPr>
      <w:r>
        <w:rPr>
          <w:noProof/>
        </w:rPr>
        <w:drawing>
          <wp:inline distT="0" distB="0" distL="0" distR="0" wp14:anchorId="7F8422A8" wp14:editId="0B32772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23" w:rsidRDefault="008A2DE2" w14:paraId="7BE6224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631623" w:rsidTr="4C779EE9" w14:paraId="6F1056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1623" w:rsidRDefault="008A2DE2" w14:paraId="46BF26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1623" w:rsidRDefault="008A2DE2" w14:paraId="2E28D216" w14:textId="76CC4AD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66CC2">
              <w:rPr>
                <w:rStyle w:val="Forte"/>
                <w:rFonts w:eastAsia="Times New Roman"/>
              </w:rPr>
              <w:t>0</w:t>
            </w:r>
            <w:r w:rsidR="00A66CC2">
              <w:rPr>
                <w:rStyle w:val="Forte"/>
              </w:rPr>
              <w:t>3/06/2024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631623" w:rsidTr="4C779EE9" w14:paraId="372B5F1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1623" w:rsidRDefault="008A2DE2" w14:paraId="60E1DB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31623" w:rsidRDefault="008A2DE2" w14:paraId="539FDE98" w14:textId="4199F442">
            <w:pPr>
              <w:rPr>
                <w:rFonts w:eastAsia="Times New Roman"/>
              </w:rPr>
            </w:pPr>
            <w:r w:rsidRPr="4C779EE9" w:rsidR="008A2DE2">
              <w:rPr>
                <w:rStyle w:val="Forte"/>
                <w:rFonts w:eastAsia="Times New Roman"/>
              </w:rPr>
              <w:t>     </w:t>
            </w:r>
            <w:r w:rsidRPr="4C779EE9" w:rsidR="26B78947">
              <w:rPr>
                <w:rStyle w:val="Forte"/>
                <w:rFonts w:eastAsia="Times New Roman"/>
              </w:rPr>
              <w:t>179</w:t>
            </w:r>
            <w:r w:rsidRPr="4C779EE9" w:rsidR="008A2DE2"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:rsidR="00631623" w:rsidRDefault="008A2DE2" w14:paraId="15EC929C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631623" w:rsidRDefault="008A2DE2" w14:paraId="2FC1318E" w14:textId="77777777">
      <w:pPr>
        <w:pStyle w:val="NormalWeb"/>
      </w:pPr>
      <w:r>
        <w:rPr>
          <w:rStyle w:val="Forte"/>
        </w:rPr>
        <w:t xml:space="preserve">PROCESSO SELETIVO SIMPLIFICADO PARA AUXILIAR DE DOCENTE, EDITAL Nº 010/03/2024 – </w:t>
      </w:r>
      <w:r>
        <w:rPr>
          <w:rStyle w:val="Forte"/>
        </w:rPr>
        <w:t>PROCESSO Nº136.00028524/2024–23</w:t>
      </w:r>
    </w:p>
    <w:p w:rsidR="00631623" w:rsidRDefault="008A2DE2" w14:paraId="2196E7FC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631623" w:rsidRDefault="008A2DE2" w14:paraId="354E6864" w14:textId="77777777">
      <w:pPr>
        <w:pStyle w:val="NormalWeb"/>
      </w:pPr>
      <w:r>
        <w:t>O Diretor da ESCOLA TÉCNICA ESTADUAL LAURO GOMES, da cidade de SÃO BERNARDO DO CAMPO, faz saber aos candidatos abaixo relacionados os resultados relativos ao deferimento/indeferimento das inscrições e da Análise do Memorial Circunstanciado.</w:t>
      </w:r>
    </w:p>
    <w:p w:rsidR="00631623" w:rsidRDefault="008A2DE2" w14:paraId="1C07A6DD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631623" w:rsidRDefault="008A2DE2" w14:paraId="6C991A4A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631623" w:rsidRDefault="008A2DE2" w14:paraId="489276F4" w14:textId="77777777">
      <w:pPr>
        <w:pStyle w:val="NormalWeb"/>
      </w:pPr>
      <w:r>
        <w:t> </w:t>
      </w:r>
    </w:p>
    <w:p w:rsidR="00631623" w:rsidRDefault="008A2DE2" w14:paraId="35EA4209" w14:textId="77777777">
      <w:pPr>
        <w:pStyle w:val="NormalWeb"/>
      </w:pPr>
      <w:r>
        <w:rPr>
          <w:rStyle w:val="Forte"/>
        </w:rPr>
        <w:t>ÁREA DE ATUAÇÃO: Informática</w:t>
      </w:r>
    </w:p>
    <w:p w:rsidR="00631623" w:rsidRDefault="008A2DE2" w14:paraId="76F43379" w14:textId="77777777">
      <w:pPr>
        <w:pStyle w:val="NormalWeb"/>
      </w:pPr>
      <w:r>
        <w:t> </w:t>
      </w:r>
    </w:p>
    <w:p w:rsidR="00631623" w:rsidRDefault="008A2DE2" w14:paraId="1167B1DB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631623" w:rsidRDefault="008A2DE2" w14:paraId="521ECCA4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631623" w:rsidRDefault="008A2DE2" w14:paraId="029D7E42" w14:textId="77777777">
      <w:pPr>
        <w:pStyle w:val="NormalWeb"/>
      </w:pPr>
      <w:r>
        <w:t xml:space="preserve">2/PEDRO RAFAEL </w:t>
      </w:r>
      <w:r>
        <w:t>DIAS DOS SANTOS/533103563/48341390850/8.88</w:t>
      </w:r>
      <w:r>
        <w:br/>
      </w:r>
      <w:r>
        <w:t>4/TATIANE SANTAROSA GOMES/49671438–7/36142904843/14.00</w:t>
      </w:r>
      <w:r>
        <w:br/>
      </w:r>
      <w:r>
        <w:t>6/ENOLA JULIO MANGO/66646853–9/23357050838/11.33</w:t>
      </w:r>
    </w:p>
    <w:p w:rsidR="00631623" w:rsidRDefault="008A2DE2" w14:paraId="6F0152CF" w14:textId="77777777">
      <w:pPr>
        <w:pStyle w:val="NormalWeb"/>
      </w:pPr>
      <w:r>
        <w:t> </w:t>
      </w:r>
    </w:p>
    <w:p w:rsidR="00A66CC2" w:rsidP="00A66CC2" w:rsidRDefault="008A2DE2" w14:paraId="20D2CF2E" w14:textId="1D386E2C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1/46.268.947–5/39002461810/Não efetuou upload da documentação comprobatória do Memorial Circunstanciado</w:t>
      </w:r>
      <w:r>
        <w:br/>
      </w:r>
      <w:r>
        <w:t>3/47796088/40251984877/Não efetuou upload do Memorial Circunstanciado no formato estabelecido no Edital de Abertura de Inscrições.</w:t>
      </w:r>
      <w:r>
        <w:br/>
      </w:r>
      <w:r>
        <w:t>5/39905277X/40184909848/Não efetuou upload do Memorial Circunstanciado no formato estabelecido no Edital de Abertura de Inscrições.</w:t>
      </w:r>
      <w:r>
        <w:br/>
      </w:r>
      <w:r>
        <w:t>7/32165662/3/26912293867/Preenchimento incorreto ou incompleto do formulário de inscrição</w:t>
      </w:r>
      <w:r>
        <w:br/>
      </w:r>
      <w:r>
        <w:t>8/301403417/277726</w:t>
      </w:r>
      <w:r>
        <w:t>10831/Não efetuou upload do Memorial Circunstanciado no formato estabelecido no Edital de Abertura de Inscrições.</w:t>
      </w:r>
      <w:r>
        <w:br/>
      </w:r>
      <w:r>
        <w:t>9/332632325/22081667878/Não efetuou upload da documentação comprobatória do Memorial Circunstanciado</w:t>
      </w:r>
    </w:p>
    <w:p w:rsidR="00443AFF" w:rsidRDefault="00443AFF" w14:paraId="273A3807" w14:textId="2703E7AF">
      <w:pPr>
        <w:pStyle w:val="NormalWeb"/>
      </w:pPr>
    </w:p>
    <w:sectPr w:rsidR="00443AF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CA"/>
    <w:rsid w:val="00443AFF"/>
    <w:rsid w:val="00631623"/>
    <w:rsid w:val="00862B3B"/>
    <w:rsid w:val="008A2DE2"/>
    <w:rsid w:val="00A66CC2"/>
    <w:rsid w:val="00EB0FCA"/>
    <w:rsid w:val="26B78947"/>
    <w:rsid w:val="4C779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9187D"/>
  <w15:chartTrackingRefBased/>
  <w15:docId w15:val="{7FCAABEB-5CCE-43A9-8FCF-67B9C1B1D6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Giovana Ribeiro Silva</lastModifiedBy>
  <revision>4</revision>
  <dcterms:created xsi:type="dcterms:W3CDTF">2024-06-03T12:42:00.0000000Z</dcterms:created>
  <dcterms:modified xsi:type="dcterms:W3CDTF">2024-06-03T12:43:16.0049202Z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2024-05-29T12:32:21Z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42bd5229-66c0-4430-a400-4aa6e28a66da</vt:lpwstr>
  </property>
  <property fmtid="{D5CDD505-2E9C-101B-9397-08002B2CF9AE}" pid="8" name="MSIP_Label_ff380b4d-8a71-4241-982c-3816ad3ce8fc_ContentBits">
    <vt:lpwstr>0</vt:lpwstr>
  </property>
</Properties>
</file>